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B4AD2" w14:textId="77777777" w:rsidR="00D5019E" w:rsidRPr="00552D0B" w:rsidRDefault="00D5019E" w:rsidP="00D5019E">
      <w:pPr>
        <w:rPr>
          <w:color w:val="0070C0"/>
        </w:rPr>
        <w:sectPr w:rsidR="00D5019E" w:rsidRPr="00552D0B" w:rsidSect="00F73ECA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152" w:right="1008" w:bottom="1008" w:left="1440" w:header="0" w:footer="720" w:gutter="0"/>
          <w:cols w:space="360"/>
          <w:docGrid w:linePitch="360"/>
        </w:sectPr>
      </w:pPr>
    </w:p>
    <w:p w14:paraId="7858E476" w14:textId="77777777" w:rsidR="00FF6880" w:rsidRDefault="00FF6880" w:rsidP="00FF6880">
      <w:pPr>
        <w:contextualSpacing/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Sample Social Media Posts for NACS Show Exhibitors</w:t>
      </w:r>
    </w:p>
    <w:p w14:paraId="0541859F" w14:textId="77777777" w:rsidR="00FF6880" w:rsidRPr="00B377D1" w:rsidRDefault="00FF6880" w:rsidP="00FF6880">
      <w:pPr>
        <w:contextualSpacing/>
        <w:rPr>
          <w:b/>
          <w:color w:val="7F7F7F"/>
          <w:sz w:val="28"/>
          <w:szCs w:val="28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775"/>
        <w:gridCol w:w="3240"/>
        <w:gridCol w:w="3150"/>
      </w:tblGrid>
      <w:tr w:rsidR="00FF6880" w:rsidRPr="00C539C3" w14:paraId="46757924" w14:textId="77777777" w:rsidTr="004E34F8">
        <w:tc>
          <w:tcPr>
            <w:tcW w:w="3775" w:type="dxa"/>
          </w:tcPr>
          <w:p w14:paraId="3DAFD6E4" w14:textId="77777777" w:rsidR="00FF6880" w:rsidRPr="00D55C6A" w:rsidRDefault="00FF6880" w:rsidP="00E035A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5C6A">
              <w:rPr>
                <w:rFonts w:ascii="Arial" w:hAnsi="Arial" w:cs="Arial"/>
                <w:b/>
                <w:sz w:val="21"/>
                <w:szCs w:val="21"/>
              </w:rPr>
              <w:t>Facebook</w:t>
            </w:r>
          </w:p>
        </w:tc>
        <w:tc>
          <w:tcPr>
            <w:tcW w:w="3240" w:type="dxa"/>
          </w:tcPr>
          <w:p w14:paraId="1DD3B02A" w14:textId="77777777" w:rsidR="00FF6880" w:rsidRPr="00D55C6A" w:rsidRDefault="00FF6880" w:rsidP="00E035A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5C6A">
              <w:rPr>
                <w:rFonts w:ascii="Arial" w:hAnsi="Arial" w:cs="Arial"/>
                <w:b/>
                <w:sz w:val="21"/>
                <w:szCs w:val="21"/>
              </w:rPr>
              <w:t>Twitter</w:t>
            </w:r>
          </w:p>
        </w:tc>
        <w:tc>
          <w:tcPr>
            <w:tcW w:w="3150" w:type="dxa"/>
          </w:tcPr>
          <w:p w14:paraId="5D19EBBC" w14:textId="77777777" w:rsidR="00FF6880" w:rsidRPr="00D55C6A" w:rsidRDefault="00FF6880" w:rsidP="00E035A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5C6A">
              <w:rPr>
                <w:rFonts w:ascii="Arial" w:hAnsi="Arial" w:cs="Arial"/>
                <w:b/>
                <w:sz w:val="21"/>
                <w:szCs w:val="21"/>
              </w:rPr>
              <w:t>LinkedIn</w:t>
            </w:r>
          </w:p>
        </w:tc>
      </w:tr>
      <w:tr w:rsidR="00FF6880" w:rsidRPr="00C539C3" w14:paraId="497D94DE" w14:textId="77777777" w:rsidTr="004E34F8">
        <w:tc>
          <w:tcPr>
            <w:tcW w:w="3775" w:type="dxa"/>
          </w:tcPr>
          <w:p w14:paraId="23B53EDC" w14:textId="77777777" w:rsidR="00FF6880" w:rsidRPr="00D55C6A" w:rsidRDefault="00FF6880" w:rsidP="00E035AC">
            <w:pPr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D55C6A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Promoting Booth</w:t>
            </w:r>
          </w:p>
        </w:tc>
        <w:tc>
          <w:tcPr>
            <w:tcW w:w="3240" w:type="dxa"/>
          </w:tcPr>
          <w:p w14:paraId="7B393D28" w14:textId="77777777" w:rsidR="00FF6880" w:rsidRPr="00D55C6A" w:rsidRDefault="00FF6880" w:rsidP="00E035A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150" w:type="dxa"/>
          </w:tcPr>
          <w:p w14:paraId="5DEC336C" w14:textId="77777777" w:rsidR="00FF6880" w:rsidRPr="00D55C6A" w:rsidRDefault="00FF6880" w:rsidP="00E035A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FF6880" w:rsidRPr="00C539C3" w14:paraId="64296E7F" w14:textId="77777777" w:rsidTr="004E34F8">
        <w:tc>
          <w:tcPr>
            <w:tcW w:w="3775" w:type="dxa"/>
          </w:tcPr>
          <w:p w14:paraId="71C4F24B" w14:textId="73FB253A" w:rsidR="00FF6880" w:rsidRPr="00D55C6A" w:rsidRDefault="00FF6880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 xml:space="preserve">Stop by booth </w:t>
            </w:r>
            <w:r w:rsidRPr="00D55C6A">
              <w:rPr>
                <w:rFonts w:ascii="Arial" w:hAnsi="Arial" w:cs="Arial"/>
                <w:sz w:val="21"/>
                <w:szCs w:val="21"/>
                <w:highlight w:val="yellow"/>
              </w:rPr>
              <w:t>#XXXX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at the 20</w:t>
            </w:r>
            <w:r w:rsidR="00B32125" w:rsidRPr="00D55C6A">
              <w:rPr>
                <w:rFonts w:ascii="Arial" w:hAnsi="Arial" w:cs="Arial"/>
                <w:sz w:val="21"/>
                <w:szCs w:val="21"/>
              </w:rPr>
              <w:t>20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32125" w:rsidRPr="00D55C6A">
              <w:rPr>
                <w:rFonts w:ascii="Arial" w:hAnsi="Arial" w:cs="Arial"/>
                <w:sz w:val="21"/>
                <w:szCs w:val="21"/>
              </w:rPr>
              <w:t>#</w:t>
            </w:r>
            <w:proofErr w:type="spellStart"/>
            <w:r w:rsidRPr="00D55C6A">
              <w:rPr>
                <w:rFonts w:ascii="Arial" w:hAnsi="Arial" w:cs="Arial"/>
                <w:sz w:val="21"/>
                <w:szCs w:val="21"/>
              </w:rPr>
              <w:t>NACSShow</w:t>
            </w:r>
            <w:proofErr w:type="spellEnd"/>
            <w:r w:rsidRPr="00D55C6A">
              <w:rPr>
                <w:rFonts w:ascii="Arial" w:hAnsi="Arial" w:cs="Arial"/>
                <w:sz w:val="21"/>
                <w:szCs w:val="21"/>
              </w:rPr>
              <w:t xml:space="preserve"> this fall in </w:t>
            </w:r>
            <w:r w:rsidR="00B32125" w:rsidRPr="00D55C6A">
              <w:rPr>
                <w:rFonts w:ascii="Arial" w:hAnsi="Arial" w:cs="Arial"/>
                <w:sz w:val="21"/>
                <w:szCs w:val="21"/>
              </w:rPr>
              <w:t>Las Vegas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="00B32125" w:rsidRPr="00D55C6A">
              <w:rPr>
                <w:rFonts w:ascii="Arial" w:hAnsi="Arial" w:cs="Arial"/>
                <w:sz w:val="21"/>
                <w:szCs w:val="21"/>
              </w:rPr>
              <w:t>Solve the uncertainties with a more personalized and streamlined experience for your customers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>Nacsshow.com</w:t>
            </w:r>
          </w:p>
          <w:p w14:paraId="2B902BCC" w14:textId="77777777" w:rsidR="00FF6880" w:rsidRPr="00D55C6A" w:rsidRDefault="00FF6880" w:rsidP="00E035A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14:paraId="54ECF106" w14:textId="7DC7C5C5" w:rsidR="00FF6880" w:rsidRPr="00D55C6A" w:rsidRDefault="00FF6880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 xml:space="preserve">Stop by booth </w:t>
            </w:r>
            <w:r w:rsidRPr="00D55C6A">
              <w:rPr>
                <w:rFonts w:ascii="Arial" w:hAnsi="Arial" w:cs="Arial"/>
                <w:sz w:val="21"/>
                <w:szCs w:val="21"/>
                <w:highlight w:val="yellow"/>
              </w:rPr>
              <w:t>#XXXX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at the #</w:t>
            </w:r>
            <w:proofErr w:type="spellStart"/>
            <w:r w:rsidRPr="00D55C6A">
              <w:rPr>
                <w:rFonts w:ascii="Arial" w:hAnsi="Arial" w:cs="Arial"/>
                <w:sz w:val="21"/>
                <w:szCs w:val="21"/>
              </w:rPr>
              <w:t>NACSShow</w:t>
            </w:r>
            <w:proofErr w:type="spellEnd"/>
            <w:r w:rsidRPr="00D55C6A">
              <w:rPr>
                <w:rFonts w:ascii="Arial" w:hAnsi="Arial" w:cs="Arial"/>
                <w:sz w:val="21"/>
                <w:szCs w:val="21"/>
              </w:rPr>
              <w:t xml:space="preserve"> and see the future of convenience at a whole new level. 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>Nacsshow.com</w:t>
            </w:r>
          </w:p>
        </w:tc>
        <w:tc>
          <w:tcPr>
            <w:tcW w:w="3150" w:type="dxa"/>
          </w:tcPr>
          <w:p w14:paraId="70E33AA2" w14:textId="77777777" w:rsidR="00FF6880" w:rsidRDefault="00FF6880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 xml:space="preserve">Stop by booth </w:t>
            </w:r>
            <w:r w:rsidRPr="00D55C6A">
              <w:rPr>
                <w:rFonts w:ascii="Arial" w:hAnsi="Arial" w:cs="Arial"/>
                <w:sz w:val="21"/>
                <w:szCs w:val="21"/>
                <w:highlight w:val="yellow"/>
              </w:rPr>
              <w:t>#XXXX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at the #</w:t>
            </w:r>
            <w:proofErr w:type="spellStart"/>
            <w:r w:rsidRPr="00D55C6A">
              <w:rPr>
                <w:rFonts w:ascii="Arial" w:hAnsi="Arial" w:cs="Arial"/>
                <w:sz w:val="21"/>
                <w:szCs w:val="21"/>
              </w:rPr>
              <w:t>NACSShow</w:t>
            </w:r>
            <w:proofErr w:type="spellEnd"/>
            <w:r w:rsidRPr="00D55C6A">
              <w:rPr>
                <w:rFonts w:ascii="Arial" w:hAnsi="Arial" w:cs="Arial"/>
                <w:sz w:val="21"/>
                <w:szCs w:val="21"/>
              </w:rPr>
              <w:t xml:space="preserve"> in </w:t>
            </w:r>
            <w:r w:rsidR="00B32125" w:rsidRPr="00D55C6A">
              <w:rPr>
                <w:rFonts w:ascii="Arial" w:hAnsi="Arial" w:cs="Arial"/>
                <w:sz w:val="21"/>
                <w:szCs w:val="21"/>
              </w:rPr>
              <w:t>Las Vegas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="00B32125" w:rsidRPr="00D55C6A">
              <w:rPr>
                <w:rFonts w:ascii="Arial" w:hAnsi="Arial" w:cs="Arial"/>
                <w:sz w:val="21"/>
                <w:szCs w:val="21"/>
              </w:rPr>
              <w:t>Solve the uncertainties with a more personalized and streamlined experience for your customers.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>Nacsshow.com</w:t>
            </w:r>
          </w:p>
          <w:p w14:paraId="20E74AB3" w14:textId="0E1FB158" w:rsidR="00D55C6A" w:rsidRPr="00D55C6A" w:rsidRDefault="00D55C6A" w:rsidP="00E035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6880" w:rsidRPr="00C539C3" w14:paraId="0A11D48A" w14:textId="77777777" w:rsidTr="004E34F8">
        <w:tc>
          <w:tcPr>
            <w:tcW w:w="3775" w:type="dxa"/>
          </w:tcPr>
          <w:p w14:paraId="2480E431" w14:textId="77777777" w:rsidR="00FF6880" w:rsidRPr="00D55C6A" w:rsidRDefault="00FF6880" w:rsidP="00E035AC">
            <w:pPr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D55C6A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Promotion </w:t>
            </w:r>
            <w:proofErr w:type="gramStart"/>
            <w:r w:rsidRPr="00D55C6A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Or</w:t>
            </w:r>
            <w:proofErr w:type="gramEnd"/>
            <w:r w:rsidRPr="00D55C6A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 Demo In Booth</w:t>
            </w:r>
          </w:p>
        </w:tc>
        <w:tc>
          <w:tcPr>
            <w:tcW w:w="3240" w:type="dxa"/>
          </w:tcPr>
          <w:p w14:paraId="7FBEEE69" w14:textId="77777777" w:rsidR="00FF6880" w:rsidRPr="00D55C6A" w:rsidRDefault="00FF6880" w:rsidP="00E035A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0" w:type="dxa"/>
          </w:tcPr>
          <w:p w14:paraId="5ACD1E57" w14:textId="77777777" w:rsidR="00FF6880" w:rsidRPr="00D55C6A" w:rsidRDefault="00FF6880" w:rsidP="00E035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6880" w:rsidRPr="00C539C3" w14:paraId="6D232561" w14:textId="77777777" w:rsidTr="004E34F8">
        <w:tc>
          <w:tcPr>
            <w:tcW w:w="3775" w:type="dxa"/>
          </w:tcPr>
          <w:p w14:paraId="691358F2" w14:textId="0D078C32" w:rsidR="00FF6880" w:rsidRPr="00D55C6A" w:rsidRDefault="00FF6880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 xml:space="preserve">Add booth </w:t>
            </w:r>
            <w:r w:rsidRPr="00D55C6A">
              <w:rPr>
                <w:rFonts w:ascii="Arial" w:hAnsi="Arial" w:cs="Arial"/>
                <w:sz w:val="21"/>
                <w:szCs w:val="21"/>
                <w:highlight w:val="yellow"/>
              </w:rPr>
              <w:t>#XXXX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to your My Show Planner at the </w:t>
            </w:r>
            <w:r w:rsidR="00B32125" w:rsidRPr="00D55C6A">
              <w:rPr>
                <w:rFonts w:ascii="Arial" w:hAnsi="Arial" w:cs="Arial"/>
                <w:sz w:val="21"/>
                <w:szCs w:val="21"/>
              </w:rPr>
              <w:t>2020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NACS Show! Our </w:t>
            </w:r>
            <w:r w:rsidRPr="00D55C6A">
              <w:rPr>
                <w:rFonts w:ascii="Arial" w:hAnsi="Arial" w:cs="Arial"/>
                <w:sz w:val="21"/>
                <w:szCs w:val="21"/>
                <w:highlight w:val="yellow"/>
              </w:rPr>
              <w:t>[XXXX demo]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is shaping the future of convenience!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>Nacsshow.com</w:t>
            </w:r>
          </w:p>
        </w:tc>
        <w:tc>
          <w:tcPr>
            <w:tcW w:w="3240" w:type="dxa"/>
          </w:tcPr>
          <w:p w14:paraId="26481934" w14:textId="0DB02594" w:rsidR="00FF6880" w:rsidRPr="00D55C6A" w:rsidRDefault="00FF6880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 xml:space="preserve">Add booth </w:t>
            </w:r>
            <w:r w:rsidRPr="00D55C6A">
              <w:rPr>
                <w:rFonts w:ascii="Arial" w:hAnsi="Arial" w:cs="Arial"/>
                <w:sz w:val="21"/>
                <w:szCs w:val="21"/>
                <w:highlight w:val="yellow"/>
              </w:rPr>
              <w:t>#XXXX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to your My Show Planner at the #</w:t>
            </w:r>
            <w:proofErr w:type="spellStart"/>
            <w:r w:rsidRPr="00D55C6A">
              <w:rPr>
                <w:rFonts w:ascii="Arial" w:hAnsi="Arial" w:cs="Arial"/>
                <w:sz w:val="21"/>
                <w:szCs w:val="21"/>
              </w:rPr>
              <w:t>NACSShow</w:t>
            </w:r>
            <w:proofErr w:type="spellEnd"/>
            <w:r w:rsidRPr="00D55C6A">
              <w:rPr>
                <w:rFonts w:ascii="Arial" w:hAnsi="Arial" w:cs="Arial"/>
                <w:sz w:val="21"/>
                <w:szCs w:val="21"/>
              </w:rPr>
              <w:t xml:space="preserve">! </w:t>
            </w:r>
            <w:r w:rsidRPr="00D55C6A">
              <w:rPr>
                <w:rFonts w:ascii="Arial" w:hAnsi="Arial" w:cs="Arial"/>
                <w:sz w:val="21"/>
                <w:szCs w:val="21"/>
                <w:highlight w:val="yellow"/>
              </w:rPr>
              <w:t>(COMPANY)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is shaping the future of convenience!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>Nacsshow.com</w:t>
            </w:r>
          </w:p>
        </w:tc>
        <w:tc>
          <w:tcPr>
            <w:tcW w:w="3150" w:type="dxa"/>
          </w:tcPr>
          <w:p w14:paraId="277001AA" w14:textId="77777777" w:rsidR="00FF6880" w:rsidRDefault="00FF6880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 xml:space="preserve">Add booth </w:t>
            </w:r>
            <w:r w:rsidRPr="00D55C6A">
              <w:rPr>
                <w:rFonts w:ascii="Arial" w:hAnsi="Arial" w:cs="Arial"/>
                <w:sz w:val="21"/>
                <w:szCs w:val="21"/>
                <w:highlight w:val="yellow"/>
              </w:rPr>
              <w:t>#XXXX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to your My Show Planner at the #</w:t>
            </w:r>
            <w:proofErr w:type="spellStart"/>
            <w:r w:rsidRPr="00D55C6A">
              <w:rPr>
                <w:rFonts w:ascii="Arial" w:hAnsi="Arial" w:cs="Arial"/>
                <w:sz w:val="21"/>
                <w:szCs w:val="21"/>
              </w:rPr>
              <w:t>NACSShow</w:t>
            </w:r>
            <w:proofErr w:type="spellEnd"/>
            <w:r w:rsidRPr="00D55C6A">
              <w:rPr>
                <w:rFonts w:ascii="Arial" w:hAnsi="Arial" w:cs="Arial"/>
                <w:sz w:val="21"/>
                <w:szCs w:val="21"/>
              </w:rPr>
              <w:t xml:space="preserve">! </w:t>
            </w:r>
            <w:r w:rsidRPr="00D55C6A">
              <w:rPr>
                <w:rFonts w:ascii="Arial" w:hAnsi="Arial" w:cs="Arial"/>
                <w:sz w:val="21"/>
                <w:szCs w:val="21"/>
                <w:highlight w:val="yellow"/>
              </w:rPr>
              <w:t>(COMPANY)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is shaping the future of convenience!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>Nacsshow.com</w:t>
            </w:r>
          </w:p>
          <w:p w14:paraId="36FB98D6" w14:textId="584D457F" w:rsidR="00D55C6A" w:rsidRPr="00D55C6A" w:rsidRDefault="00D55C6A" w:rsidP="00E035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6880" w:rsidRPr="00C539C3" w14:paraId="0E1932DB" w14:textId="77777777" w:rsidTr="004E34F8">
        <w:tc>
          <w:tcPr>
            <w:tcW w:w="3775" w:type="dxa"/>
          </w:tcPr>
          <w:p w14:paraId="785DD9B2" w14:textId="77777777" w:rsidR="00FF6880" w:rsidRPr="00D55C6A" w:rsidRDefault="00FF6880" w:rsidP="00E035AC">
            <w:pPr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D55C6A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New Product / Service / Technology Launch</w:t>
            </w:r>
          </w:p>
        </w:tc>
        <w:tc>
          <w:tcPr>
            <w:tcW w:w="3240" w:type="dxa"/>
          </w:tcPr>
          <w:p w14:paraId="43756B63" w14:textId="77777777" w:rsidR="00FF6880" w:rsidRPr="00D55C6A" w:rsidRDefault="00FF6880" w:rsidP="00E035A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0" w:type="dxa"/>
          </w:tcPr>
          <w:p w14:paraId="0AA59A32" w14:textId="77777777" w:rsidR="00FF6880" w:rsidRPr="00D55C6A" w:rsidRDefault="00FF6880" w:rsidP="00E035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6880" w:rsidRPr="00C539C3" w14:paraId="283C2B7F" w14:textId="77777777" w:rsidTr="004E34F8">
        <w:tc>
          <w:tcPr>
            <w:tcW w:w="3775" w:type="dxa"/>
          </w:tcPr>
          <w:p w14:paraId="77C0A1FE" w14:textId="50DAACAB" w:rsidR="00FF6880" w:rsidRPr="00D55C6A" w:rsidRDefault="00B32125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>Unlock</w:t>
            </w:r>
            <w:r w:rsidR="00FF6880" w:rsidRPr="00D55C6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55C6A">
              <w:rPr>
                <w:rFonts w:ascii="Arial" w:hAnsi="Arial" w:cs="Arial"/>
                <w:sz w:val="21"/>
                <w:szCs w:val="21"/>
              </w:rPr>
              <w:t>products, technology and innovation shaping the future of fuel retail and convenience</w:t>
            </w:r>
            <w:r w:rsidR="00FF6880" w:rsidRPr="00D55C6A">
              <w:rPr>
                <w:rFonts w:ascii="Arial" w:hAnsi="Arial" w:cs="Arial"/>
                <w:sz w:val="21"/>
                <w:szCs w:val="21"/>
              </w:rPr>
              <w:t xml:space="preserve">—at booth </w:t>
            </w:r>
            <w:r w:rsidR="00FF6880" w:rsidRPr="00D55C6A">
              <w:rPr>
                <w:rFonts w:ascii="Arial" w:hAnsi="Arial" w:cs="Arial"/>
                <w:sz w:val="21"/>
                <w:szCs w:val="21"/>
                <w:highlight w:val="yellow"/>
              </w:rPr>
              <w:t>#XXXX</w:t>
            </w:r>
            <w:r w:rsidR="00FF6880" w:rsidRPr="00D55C6A">
              <w:rPr>
                <w:rFonts w:ascii="Arial" w:hAnsi="Arial" w:cs="Arial"/>
                <w:sz w:val="21"/>
                <w:szCs w:val="21"/>
              </w:rPr>
              <w:t xml:space="preserve">. See first-hand our new product: </w:t>
            </w:r>
            <w:r w:rsidR="00FF6880" w:rsidRPr="00D55C6A">
              <w:rPr>
                <w:rFonts w:ascii="Arial" w:hAnsi="Arial" w:cs="Arial"/>
                <w:sz w:val="21"/>
                <w:szCs w:val="21"/>
                <w:highlight w:val="yellow"/>
              </w:rPr>
              <w:t>[New Product Name].</w:t>
            </w:r>
            <w:r w:rsidR="00FF6880" w:rsidRPr="00D55C6A">
              <w:rPr>
                <w:rFonts w:ascii="Arial" w:hAnsi="Arial" w:cs="Arial"/>
                <w:sz w:val="21"/>
                <w:szCs w:val="21"/>
              </w:rPr>
              <w:t xml:space="preserve"> We’ll see you at the </w:t>
            </w:r>
            <w:r w:rsidRPr="00D55C6A">
              <w:rPr>
                <w:rFonts w:ascii="Arial" w:hAnsi="Arial" w:cs="Arial"/>
                <w:sz w:val="21"/>
                <w:szCs w:val="21"/>
              </w:rPr>
              <w:t>2020</w:t>
            </w:r>
            <w:r w:rsidR="00FF6880" w:rsidRPr="00D55C6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55C6A">
              <w:rPr>
                <w:rFonts w:ascii="Arial" w:hAnsi="Arial" w:cs="Arial"/>
                <w:sz w:val="21"/>
                <w:szCs w:val="21"/>
              </w:rPr>
              <w:t>#</w:t>
            </w:r>
            <w:proofErr w:type="spellStart"/>
            <w:r w:rsidR="00FF6880" w:rsidRPr="00D55C6A">
              <w:rPr>
                <w:rFonts w:ascii="Arial" w:hAnsi="Arial" w:cs="Arial"/>
                <w:sz w:val="21"/>
                <w:szCs w:val="21"/>
              </w:rPr>
              <w:t>NACSShow</w:t>
            </w:r>
            <w:proofErr w:type="spellEnd"/>
            <w:r w:rsidR="00FF6880" w:rsidRPr="00D55C6A">
              <w:rPr>
                <w:rFonts w:ascii="Arial" w:hAnsi="Arial" w:cs="Arial"/>
                <w:sz w:val="21"/>
                <w:szCs w:val="21"/>
              </w:rPr>
              <w:t xml:space="preserve"> in </w:t>
            </w:r>
            <w:r w:rsidRPr="00D55C6A">
              <w:rPr>
                <w:rFonts w:ascii="Arial" w:hAnsi="Arial" w:cs="Arial"/>
                <w:sz w:val="21"/>
                <w:szCs w:val="21"/>
              </w:rPr>
              <w:t>Las Vegas</w:t>
            </w:r>
            <w:r w:rsidR="00FF6880" w:rsidRPr="00D55C6A">
              <w:rPr>
                <w:rFonts w:ascii="Arial" w:hAnsi="Arial" w:cs="Arial"/>
                <w:sz w:val="21"/>
                <w:szCs w:val="21"/>
              </w:rPr>
              <w:t xml:space="preserve"> this October!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>Nacsshow.com</w:t>
            </w:r>
          </w:p>
        </w:tc>
        <w:tc>
          <w:tcPr>
            <w:tcW w:w="3240" w:type="dxa"/>
          </w:tcPr>
          <w:p w14:paraId="34139472" w14:textId="6FB78590" w:rsidR="00FF6880" w:rsidRPr="00D55C6A" w:rsidRDefault="00FF6880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 xml:space="preserve">Discover what’s hot for c-store operators at booth </w:t>
            </w:r>
            <w:r w:rsidRPr="00D55C6A">
              <w:rPr>
                <w:rFonts w:ascii="Arial" w:hAnsi="Arial" w:cs="Arial"/>
                <w:sz w:val="21"/>
                <w:szCs w:val="21"/>
                <w:highlight w:val="yellow"/>
              </w:rPr>
              <w:t>#XXXX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with our new product launch. We will see you at the #</w:t>
            </w:r>
            <w:proofErr w:type="spellStart"/>
            <w:r w:rsidRPr="00D55C6A">
              <w:rPr>
                <w:rFonts w:ascii="Arial" w:hAnsi="Arial" w:cs="Arial"/>
                <w:sz w:val="21"/>
                <w:szCs w:val="21"/>
              </w:rPr>
              <w:t>NACSShow</w:t>
            </w:r>
            <w:proofErr w:type="spellEnd"/>
            <w:r w:rsidRPr="00D55C6A">
              <w:rPr>
                <w:rFonts w:ascii="Arial" w:hAnsi="Arial" w:cs="Arial"/>
                <w:sz w:val="21"/>
                <w:szCs w:val="21"/>
              </w:rPr>
              <w:t>!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>Nacsshow.com</w:t>
            </w:r>
          </w:p>
        </w:tc>
        <w:tc>
          <w:tcPr>
            <w:tcW w:w="3150" w:type="dxa"/>
          </w:tcPr>
          <w:p w14:paraId="0B8BF7BD" w14:textId="77777777" w:rsidR="00FF6880" w:rsidRDefault="00B32125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>Unlock products, technology and innovation shaping the future of fuel retail and convenience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at </w:t>
            </w:r>
            <w:r w:rsidR="00FF6880" w:rsidRPr="00D55C6A">
              <w:rPr>
                <w:rFonts w:ascii="Arial" w:hAnsi="Arial" w:cs="Arial"/>
                <w:sz w:val="21"/>
                <w:szCs w:val="21"/>
              </w:rPr>
              <w:t xml:space="preserve">booth </w:t>
            </w:r>
            <w:r w:rsidR="00FF6880" w:rsidRPr="00D55C6A">
              <w:rPr>
                <w:rFonts w:ascii="Arial" w:hAnsi="Arial" w:cs="Arial"/>
                <w:sz w:val="21"/>
                <w:szCs w:val="21"/>
                <w:highlight w:val="yellow"/>
              </w:rPr>
              <w:t>#XXXX</w:t>
            </w:r>
            <w:r w:rsidR="00FF6880" w:rsidRPr="00D55C6A">
              <w:rPr>
                <w:rFonts w:ascii="Arial" w:hAnsi="Arial" w:cs="Arial"/>
                <w:sz w:val="21"/>
                <w:szCs w:val="21"/>
              </w:rPr>
              <w:t xml:space="preserve"> with our new product launch. We will see you at the #</w:t>
            </w:r>
            <w:proofErr w:type="spellStart"/>
            <w:r w:rsidR="00FF6880" w:rsidRPr="00D55C6A">
              <w:rPr>
                <w:rFonts w:ascii="Arial" w:hAnsi="Arial" w:cs="Arial"/>
                <w:sz w:val="21"/>
                <w:szCs w:val="21"/>
              </w:rPr>
              <w:t>NACSShow</w:t>
            </w:r>
            <w:proofErr w:type="spellEnd"/>
            <w:r w:rsidR="00FF6880" w:rsidRPr="00D55C6A">
              <w:rPr>
                <w:rFonts w:ascii="Arial" w:hAnsi="Arial" w:cs="Arial"/>
                <w:sz w:val="21"/>
                <w:szCs w:val="21"/>
              </w:rPr>
              <w:t xml:space="preserve"> in Atlanta this October!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5C6A" w:rsidRPr="00D55C6A">
              <w:rPr>
                <w:rFonts w:ascii="Arial" w:hAnsi="Arial" w:cs="Arial"/>
                <w:sz w:val="21"/>
                <w:szCs w:val="21"/>
              </w:rPr>
              <w:t>Nacsshow.com</w:t>
            </w:r>
          </w:p>
          <w:p w14:paraId="6E32A6F6" w14:textId="0EFC9926" w:rsidR="00D55C6A" w:rsidRPr="00D55C6A" w:rsidRDefault="00D55C6A" w:rsidP="00E035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6880" w:rsidRPr="00C539C3" w14:paraId="1A3367EF" w14:textId="77777777" w:rsidTr="004E34F8">
        <w:tc>
          <w:tcPr>
            <w:tcW w:w="3775" w:type="dxa"/>
          </w:tcPr>
          <w:p w14:paraId="275D71FE" w14:textId="6E6DB1B5" w:rsidR="00FF6880" w:rsidRPr="00D55C6A" w:rsidRDefault="00FF6880" w:rsidP="00E035AC">
            <w:pPr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D55C6A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Focus on the </w:t>
            </w:r>
            <w:r w:rsidR="00D55C6A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2020 </w:t>
            </w:r>
            <w:r w:rsidRPr="00D55C6A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NACS Show Theme</w:t>
            </w:r>
            <w:r w:rsidR="00D55C6A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: Crack the Code</w:t>
            </w:r>
          </w:p>
        </w:tc>
        <w:tc>
          <w:tcPr>
            <w:tcW w:w="3240" w:type="dxa"/>
          </w:tcPr>
          <w:p w14:paraId="46EAE25B" w14:textId="77777777" w:rsidR="00FF6880" w:rsidRPr="00D55C6A" w:rsidRDefault="00FF6880" w:rsidP="00E035A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0" w:type="dxa"/>
          </w:tcPr>
          <w:p w14:paraId="3BFAA908" w14:textId="77777777" w:rsidR="00FF6880" w:rsidRPr="00D55C6A" w:rsidRDefault="00FF6880" w:rsidP="00E035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6880" w:rsidRPr="00C539C3" w14:paraId="5229CF4B" w14:textId="77777777" w:rsidTr="004E34F8">
        <w:tc>
          <w:tcPr>
            <w:tcW w:w="3775" w:type="dxa"/>
          </w:tcPr>
          <w:p w14:paraId="4126EF00" w14:textId="1CE22DA7" w:rsidR="00FF6880" w:rsidRPr="00D55C6A" w:rsidRDefault="00D55C6A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>Let’s C</w:t>
            </w:r>
            <w:r w:rsidRPr="00D55C6A">
              <w:rPr>
                <w:rFonts w:ascii="Arial" w:hAnsi="Arial" w:cs="Arial"/>
                <w:sz w:val="21"/>
                <w:szCs w:val="21"/>
              </w:rPr>
              <w:t>rack the Code to success in CONVENIENCE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together at the 2020 #</w:t>
            </w:r>
            <w:proofErr w:type="spellStart"/>
            <w:r w:rsidRPr="00D55C6A">
              <w:rPr>
                <w:rFonts w:ascii="Arial" w:hAnsi="Arial" w:cs="Arial"/>
                <w:sz w:val="21"/>
                <w:szCs w:val="21"/>
              </w:rPr>
              <w:t>NACSShow</w:t>
            </w:r>
            <w:proofErr w:type="spellEnd"/>
            <w:r w:rsidRPr="00D55C6A">
              <w:rPr>
                <w:rFonts w:ascii="Arial" w:hAnsi="Arial" w:cs="Arial"/>
                <w:sz w:val="21"/>
                <w:szCs w:val="21"/>
              </w:rPr>
              <w:t xml:space="preserve"> in Las Vegas. Nacsshow.com</w:t>
            </w:r>
          </w:p>
        </w:tc>
        <w:tc>
          <w:tcPr>
            <w:tcW w:w="3240" w:type="dxa"/>
          </w:tcPr>
          <w:p w14:paraId="0DABAF2A" w14:textId="29104CA0" w:rsidR="00FF6880" w:rsidRPr="00D55C6A" w:rsidRDefault="00D55C6A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>Let’s Crack the Code to success in CONVENIENCE together at the 2020 #</w:t>
            </w:r>
            <w:proofErr w:type="spellStart"/>
            <w:r w:rsidRPr="00D55C6A">
              <w:rPr>
                <w:rFonts w:ascii="Arial" w:hAnsi="Arial" w:cs="Arial"/>
                <w:sz w:val="21"/>
                <w:szCs w:val="21"/>
              </w:rPr>
              <w:t>NACSShow</w:t>
            </w:r>
            <w:proofErr w:type="spellEnd"/>
            <w:r w:rsidRPr="00D55C6A">
              <w:rPr>
                <w:rFonts w:ascii="Arial" w:hAnsi="Arial" w:cs="Arial"/>
                <w:sz w:val="21"/>
                <w:szCs w:val="21"/>
              </w:rPr>
              <w:t xml:space="preserve"> in Las Vegas.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Nacsshow.com</w:t>
            </w:r>
          </w:p>
        </w:tc>
        <w:tc>
          <w:tcPr>
            <w:tcW w:w="3150" w:type="dxa"/>
          </w:tcPr>
          <w:p w14:paraId="0E6BA1C6" w14:textId="25CDB53C" w:rsidR="00FF6880" w:rsidRPr="00D55C6A" w:rsidRDefault="00D55C6A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>Let’s Crack the Code to success in CONVENIENCE together at the 2020 #</w:t>
            </w:r>
            <w:proofErr w:type="spellStart"/>
            <w:r w:rsidRPr="00D55C6A">
              <w:rPr>
                <w:rFonts w:ascii="Arial" w:hAnsi="Arial" w:cs="Arial"/>
                <w:sz w:val="21"/>
                <w:szCs w:val="21"/>
              </w:rPr>
              <w:t>NACSShow</w:t>
            </w:r>
            <w:proofErr w:type="spellEnd"/>
            <w:r w:rsidRPr="00D55C6A">
              <w:rPr>
                <w:rFonts w:ascii="Arial" w:hAnsi="Arial" w:cs="Arial"/>
                <w:sz w:val="21"/>
                <w:szCs w:val="21"/>
              </w:rPr>
              <w:t xml:space="preserve"> in Las Vegas.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Nacsshow.com </w:t>
            </w:r>
          </w:p>
        </w:tc>
      </w:tr>
      <w:tr w:rsidR="00FF6880" w:rsidRPr="00C539C3" w14:paraId="053BDE09" w14:textId="77777777" w:rsidTr="004E34F8">
        <w:tc>
          <w:tcPr>
            <w:tcW w:w="3775" w:type="dxa"/>
          </w:tcPr>
          <w:p w14:paraId="29024A16" w14:textId="0549FA8B" w:rsidR="00FF6880" w:rsidRPr="00D55C6A" w:rsidRDefault="00D55C6A" w:rsidP="00D55C6A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>The NACS Show holds the key to the most innovative products, eye opening education sessions and engaging networking opportunities for the convenience and fuel retail industry.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6880" w:rsidRPr="00D55C6A">
              <w:rPr>
                <w:rFonts w:ascii="Arial" w:hAnsi="Arial" w:cs="Arial"/>
                <w:sz w:val="21"/>
                <w:szCs w:val="21"/>
              </w:rPr>
              <w:t xml:space="preserve">Stop by booth </w:t>
            </w:r>
            <w:r w:rsidR="00FF6880" w:rsidRPr="00D55C6A">
              <w:rPr>
                <w:rFonts w:ascii="Arial" w:hAnsi="Arial" w:cs="Arial"/>
                <w:sz w:val="21"/>
                <w:szCs w:val="21"/>
                <w:highlight w:val="yellow"/>
              </w:rPr>
              <w:t>XXXX.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55C6A">
              <w:rPr>
                <w:rFonts w:ascii="Arial" w:hAnsi="Arial" w:cs="Arial"/>
                <w:sz w:val="21"/>
                <w:szCs w:val="21"/>
              </w:rPr>
              <w:t>Nacsshow.com</w:t>
            </w:r>
          </w:p>
        </w:tc>
        <w:tc>
          <w:tcPr>
            <w:tcW w:w="3240" w:type="dxa"/>
          </w:tcPr>
          <w:p w14:paraId="57E0FFAA" w14:textId="22CF07DA" w:rsidR="00FF6880" w:rsidRPr="00D55C6A" w:rsidRDefault="00D55C6A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 xml:space="preserve">The NACS Show holds the key to the most innovative products, eye opening education sessions and engaging networking opportunities for the convenience and fuel retail industry. Stop by booth </w:t>
            </w:r>
            <w:r w:rsidRPr="00D55C6A">
              <w:rPr>
                <w:rFonts w:ascii="Arial" w:hAnsi="Arial" w:cs="Arial"/>
                <w:sz w:val="21"/>
                <w:szCs w:val="21"/>
                <w:highlight w:val="yellow"/>
              </w:rPr>
              <w:t>XXXX.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Nacsshow.com</w:t>
            </w:r>
          </w:p>
        </w:tc>
        <w:tc>
          <w:tcPr>
            <w:tcW w:w="3150" w:type="dxa"/>
          </w:tcPr>
          <w:p w14:paraId="6DBCF625" w14:textId="208EAC25" w:rsidR="00FF6880" w:rsidRPr="00D55C6A" w:rsidRDefault="00D55C6A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 xml:space="preserve">The NACS Show holds the key to the most innovative products, eye opening education sessions and engaging networking opportunities for the convenience and fuel retail </w:t>
            </w:r>
            <w:r w:rsidRPr="00D55C6A">
              <w:rPr>
                <w:rFonts w:ascii="Arial" w:hAnsi="Arial" w:cs="Arial"/>
                <w:sz w:val="21"/>
                <w:szCs w:val="21"/>
              </w:rPr>
              <w:lastRenderedPageBreak/>
              <w:t xml:space="preserve">industry. Stop by booth </w:t>
            </w:r>
            <w:r w:rsidRPr="00D55C6A">
              <w:rPr>
                <w:rFonts w:ascii="Arial" w:hAnsi="Arial" w:cs="Arial"/>
                <w:sz w:val="21"/>
                <w:szCs w:val="21"/>
                <w:highlight w:val="yellow"/>
              </w:rPr>
              <w:t>XXXX.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Nacsshow.com</w:t>
            </w:r>
          </w:p>
        </w:tc>
      </w:tr>
      <w:tr w:rsidR="00FF6880" w:rsidRPr="00C539C3" w14:paraId="7CFD0B48" w14:textId="77777777" w:rsidTr="004E34F8">
        <w:tc>
          <w:tcPr>
            <w:tcW w:w="3775" w:type="dxa"/>
          </w:tcPr>
          <w:p w14:paraId="64C1A4A8" w14:textId="41ABD3D1" w:rsidR="00FF6880" w:rsidRPr="00D55C6A" w:rsidRDefault="00D55C6A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lastRenderedPageBreak/>
              <w:t xml:space="preserve">The future is now. </w:t>
            </w:r>
            <w:r w:rsidRPr="00D55C6A">
              <w:rPr>
                <w:rFonts w:ascii="Arial" w:hAnsi="Arial" w:cs="Arial"/>
                <w:sz w:val="21"/>
                <w:szCs w:val="21"/>
              </w:rPr>
              <w:t>Get ahead of the game and your competition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and visit our booth </w:t>
            </w:r>
            <w:r w:rsidRPr="00D55C6A">
              <w:rPr>
                <w:rFonts w:ascii="Arial" w:hAnsi="Arial" w:cs="Arial"/>
                <w:sz w:val="21"/>
                <w:szCs w:val="21"/>
                <w:highlight w:val="yellow"/>
              </w:rPr>
              <w:t>XXXX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at the 2020 #</w:t>
            </w:r>
            <w:proofErr w:type="spellStart"/>
            <w:r w:rsidRPr="00D55C6A">
              <w:rPr>
                <w:rFonts w:ascii="Arial" w:hAnsi="Arial" w:cs="Arial"/>
                <w:sz w:val="21"/>
                <w:szCs w:val="21"/>
              </w:rPr>
              <w:t>NACS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bookmarkStart w:id="0" w:name="_GoBack"/>
            <w:bookmarkEnd w:id="0"/>
            <w:r w:rsidRPr="00D55C6A">
              <w:rPr>
                <w:rFonts w:ascii="Arial" w:hAnsi="Arial" w:cs="Arial"/>
                <w:sz w:val="21"/>
                <w:szCs w:val="21"/>
              </w:rPr>
              <w:t>how</w:t>
            </w:r>
            <w:proofErr w:type="spellEnd"/>
            <w:r w:rsidRPr="00D55C6A">
              <w:rPr>
                <w:rFonts w:ascii="Arial" w:hAnsi="Arial" w:cs="Arial"/>
                <w:sz w:val="21"/>
                <w:szCs w:val="21"/>
              </w:rPr>
              <w:t xml:space="preserve"> in Las Vegas.</w:t>
            </w:r>
            <w:r w:rsidR="00FF6880" w:rsidRPr="00D55C6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</w:tcPr>
          <w:p w14:paraId="73D6B35E" w14:textId="1FF56072" w:rsidR="00FF6880" w:rsidRPr="00D55C6A" w:rsidRDefault="00D55C6A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 xml:space="preserve">The future is now. Get ahead of the game and your competition and visit our booth </w:t>
            </w:r>
            <w:r w:rsidRPr="00D55C6A">
              <w:rPr>
                <w:rFonts w:ascii="Arial" w:hAnsi="Arial" w:cs="Arial"/>
                <w:sz w:val="21"/>
                <w:szCs w:val="21"/>
                <w:highlight w:val="yellow"/>
              </w:rPr>
              <w:t>XXXX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at the 2020 #</w:t>
            </w:r>
            <w:proofErr w:type="spellStart"/>
            <w:r w:rsidRPr="00D55C6A">
              <w:rPr>
                <w:rFonts w:ascii="Arial" w:hAnsi="Arial" w:cs="Arial"/>
                <w:sz w:val="21"/>
                <w:szCs w:val="21"/>
              </w:rPr>
              <w:t>NACS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D55C6A">
              <w:rPr>
                <w:rFonts w:ascii="Arial" w:hAnsi="Arial" w:cs="Arial"/>
                <w:sz w:val="21"/>
                <w:szCs w:val="21"/>
              </w:rPr>
              <w:t>how</w:t>
            </w:r>
            <w:proofErr w:type="spellEnd"/>
            <w:r w:rsidRPr="00D55C6A">
              <w:rPr>
                <w:rFonts w:ascii="Arial" w:hAnsi="Arial" w:cs="Arial"/>
                <w:sz w:val="21"/>
                <w:szCs w:val="21"/>
              </w:rPr>
              <w:t xml:space="preserve"> in Las Vegas.</w:t>
            </w:r>
          </w:p>
        </w:tc>
        <w:tc>
          <w:tcPr>
            <w:tcW w:w="3150" w:type="dxa"/>
          </w:tcPr>
          <w:p w14:paraId="0EAC2466" w14:textId="2CE0DCAE" w:rsidR="00FF6880" w:rsidRPr="00D55C6A" w:rsidRDefault="00D55C6A" w:rsidP="00E035AC">
            <w:pPr>
              <w:rPr>
                <w:rFonts w:ascii="Arial" w:hAnsi="Arial" w:cs="Arial"/>
                <w:sz w:val="21"/>
                <w:szCs w:val="21"/>
              </w:rPr>
            </w:pPr>
            <w:r w:rsidRPr="00D55C6A">
              <w:rPr>
                <w:rFonts w:ascii="Arial" w:hAnsi="Arial" w:cs="Arial"/>
                <w:sz w:val="21"/>
                <w:szCs w:val="21"/>
              </w:rPr>
              <w:t xml:space="preserve">The future is now. Get ahead of the game and your competition and visit our booth </w:t>
            </w:r>
            <w:r w:rsidRPr="00D55C6A">
              <w:rPr>
                <w:rFonts w:ascii="Arial" w:hAnsi="Arial" w:cs="Arial"/>
                <w:sz w:val="21"/>
                <w:szCs w:val="21"/>
                <w:highlight w:val="yellow"/>
              </w:rPr>
              <w:t>XXXX</w:t>
            </w:r>
            <w:r w:rsidRPr="00D55C6A">
              <w:rPr>
                <w:rFonts w:ascii="Arial" w:hAnsi="Arial" w:cs="Arial"/>
                <w:sz w:val="21"/>
                <w:szCs w:val="21"/>
              </w:rPr>
              <w:t xml:space="preserve"> at the 2020 #</w:t>
            </w:r>
            <w:proofErr w:type="spellStart"/>
            <w:r w:rsidRPr="00D55C6A">
              <w:rPr>
                <w:rFonts w:ascii="Arial" w:hAnsi="Arial" w:cs="Arial"/>
                <w:sz w:val="21"/>
                <w:szCs w:val="21"/>
              </w:rPr>
              <w:t>NACS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D55C6A">
              <w:rPr>
                <w:rFonts w:ascii="Arial" w:hAnsi="Arial" w:cs="Arial"/>
                <w:sz w:val="21"/>
                <w:szCs w:val="21"/>
              </w:rPr>
              <w:t>how</w:t>
            </w:r>
            <w:proofErr w:type="spellEnd"/>
            <w:r w:rsidRPr="00D55C6A">
              <w:rPr>
                <w:rFonts w:ascii="Arial" w:hAnsi="Arial" w:cs="Arial"/>
                <w:sz w:val="21"/>
                <w:szCs w:val="21"/>
              </w:rPr>
              <w:t xml:space="preserve"> in Las Vegas.</w:t>
            </w:r>
          </w:p>
        </w:tc>
      </w:tr>
    </w:tbl>
    <w:p w14:paraId="53F13588" w14:textId="77777777" w:rsidR="003765BD" w:rsidRDefault="00E412E3"/>
    <w:sectPr w:rsidR="003765BD" w:rsidSect="00AA3145">
      <w:type w:val="continuous"/>
      <w:pgSz w:w="12240" w:h="15840"/>
      <w:pgMar w:top="3600" w:right="1152" w:bottom="1440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FA97" w14:textId="77777777" w:rsidR="00E412E3" w:rsidRDefault="00E412E3" w:rsidP="00D5019E">
      <w:r>
        <w:separator/>
      </w:r>
    </w:p>
  </w:endnote>
  <w:endnote w:type="continuationSeparator" w:id="0">
    <w:p w14:paraId="1D8EF5F5" w14:textId="77777777" w:rsidR="00E412E3" w:rsidRDefault="00E412E3" w:rsidP="00D5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8BE9" w14:textId="77777777" w:rsidR="00D5019E" w:rsidRDefault="00D5019E" w:rsidP="002F41BD">
    <w:pPr>
      <w:pStyle w:val="Footer"/>
      <w:tabs>
        <w:tab w:val="clear" w:pos="4680"/>
        <w:tab w:val="clear" w:pos="9360"/>
        <w:tab w:val="left" w:pos="30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FF1B" w14:textId="77777777" w:rsidR="00E412E3" w:rsidRDefault="00E412E3" w:rsidP="00D5019E">
      <w:r>
        <w:separator/>
      </w:r>
    </w:p>
  </w:footnote>
  <w:footnote w:type="continuationSeparator" w:id="0">
    <w:p w14:paraId="7F76964C" w14:textId="77777777" w:rsidR="00E412E3" w:rsidRDefault="00E412E3" w:rsidP="00D5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5D013" w14:textId="6B0E1DF2" w:rsidR="00D5019E" w:rsidRDefault="007C435B" w:rsidP="00EA7ED5">
    <w:pPr>
      <w:pStyle w:val="Header"/>
      <w:tabs>
        <w:tab w:val="clear" w:pos="4680"/>
        <w:tab w:val="clear" w:pos="9360"/>
        <w:tab w:val="center" w:pos="4896"/>
      </w:tabs>
    </w:pPr>
    <w:r>
      <w:rPr>
        <w:noProof/>
      </w:rPr>
      <w:drawing>
        <wp:anchor distT="0" distB="0" distL="114300" distR="114300" simplePos="0" relativeHeight="251659264" behindDoc="1" locked="0" layoutInCell="1" allowOverlap="0" wp14:anchorId="179FB30B" wp14:editId="3AF1BE1C">
          <wp:simplePos x="0" y="0"/>
          <wp:positionH relativeFrom="page">
            <wp:posOffset>14067</wp:posOffset>
          </wp:positionH>
          <wp:positionV relativeFrom="page">
            <wp:posOffset>-98</wp:posOffset>
          </wp:positionV>
          <wp:extent cx="7772400" cy="1828800"/>
          <wp:effectExtent l="0" t="0" r="0" b="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Do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6178" w14:textId="7FC1106C" w:rsidR="00D5019E" w:rsidRPr="00F73ECA" w:rsidRDefault="00F73ECA" w:rsidP="00F73ECA">
    <w:pPr>
      <w:pStyle w:val="Header"/>
    </w:pPr>
    <w:r>
      <w:rPr>
        <w:noProof/>
      </w:rPr>
      <w:drawing>
        <wp:inline distT="0" distB="0" distL="0" distR="0" wp14:anchorId="2C9FEA29" wp14:editId="3D974C9E">
          <wp:extent cx="6217920" cy="146304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o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5766"/>
    <w:multiLevelType w:val="hybridMultilevel"/>
    <w:tmpl w:val="61C0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9E"/>
    <w:rsid w:val="00081A21"/>
    <w:rsid w:val="000860FF"/>
    <w:rsid w:val="000F3E15"/>
    <w:rsid w:val="00134A7D"/>
    <w:rsid w:val="00185ED9"/>
    <w:rsid w:val="001935D3"/>
    <w:rsid w:val="001A4CDA"/>
    <w:rsid w:val="00213B15"/>
    <w:rsid w:val="00272E70"/>
    <w:rsid w:val="00373D05"/>
    <w:rsid w:val="00373F6C"/>
    <w:rsid w:val="00390021"/>
    <w:rsid w:val="0044065A"/>
    <w:rsid w:val="00447C86"/>
    <w:rsid w:val="004E34F8"/>
    <w:rsid w:val="004E7580"/>
    <w:rsid w:val="005B6551"/>
    <w:rsid w:val="005F2AB5"/>
    <w:rsid w:val="00604382"/>
    <w:rsid w:val="00612E25"/>
    <w:rsid w:val="006D47B1"/>
    <w:rsid w:val="006E3A02"/>
    <w:rsid w:val="007C435B"/>
    <w:rsid w:val="008214C9"/>
    <w:rsid w:val="00860D9E"/>
    <w:rsid w:val="00887D88"/>
    <w:rsid w:val="00975B0C"/>
    <w:rsid w:val="00A83AFE"/>
    <w:rsid w:val="00AA3145"/>
    <w:rsid w:val="00AA4A04"/>
    <w:rsid w:val="00B32125"/>
    <w:rsid w:val="00B367D8"/>
    <w:rsid w:val="00B90AAC"/>
    <w:rsid w:val="00BA51F7"/>
    <w:rsid w:val="00C539C3"/>
    <w:rsid w:val="00CA562F"/>
    <w:rsid w:val="00CC164F"/>
    <w:rsid w:val="00CF1C86"/>
    <w:rsid w:val="00D5019E"/>
    <w:rsid w:val="00D55C6A"/>
    <w:rsid w:val="00E412E3"/>
    <w:rsid w:val="00E74832"/>
    <w:rsid w:val="00E85725"/>
    <w:rsid w:val="00E94350"/>
    <w:rsid w:val="00EA7ED5"/>
    <w:rsid w:val="00EC2230"/>
    <w:rsid w:val="00EE5185"/>
    <w:rsid w:val="00F16A37"/>
    <w:rsid w:val="00F73ECA"/>
    <w:rsid w:val="00F80849"/>
    <w:rsid w:val="00F94F10"/>
    <w:rsid w:val="00FD53EE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A96C6"/>
  <w15:chartTrackingRefBased/>
  <w15:docId w15:val="{1F3C80E2-6968-844A-B9D9-EC4EF2E6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19E"/>
    <w:pPr>
      <w:tabs>
        <w:tab w:val="center" w:pos="4680"/>
        <w:tab w:val="right" w:pos="9360"/>
      </w:tabs>
      <w:spacing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019E"/>
  </w:style>
  <w:style w:type="paragraph" w:styleId="Footer">
    <w:name w:val="footer"/>
    <w:basedOn w:val="Normal"/>
    <w:link w:val="FooterChar"/>
    <w:uiPriority w:val="99"/>
    <w:unhideWhenUsed/>
    <w:rsid w:val="00D5019E"/>
    <w:pPr>
      <w:tabs>
        <w:tab w:val="center" w:pos="4680"/>
        <w:tab w:val="right" w:pos="9360"/>
      </w:tabs>
      <w:spacing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019E"/>
  </w:style>
  <w:style w:type="paragraph" w:styleId="NoSpacing">
    <w:name w:val="No Spacing"/>
    <w:qFormat/>
    <w:rsid w:val="00D5019E"/>
    <w:pPr>
      <w:suppressAutoHyphens/>
    </w:pPr>
    <w:rPr>
      <w:rFonts w:ascii="Times New Roman" w:eastAsia="Calibri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D501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D5019E"/>
    <w:rPr>
      <w:rFonts w:asciiTheme="minorHAnsi" w:eastAsiaTheme="minorHAnsi" w:hAnsiTheme="minorHAnsi"/>
      <w:bCs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19E"/>
    <w:rPr>
      <w:rFonts w:cs="Times New Roman"/>
      <w:bCs/>
      <w:color w:val="000000" w:themeColor="text1"/>
      <w:sz w:val="20"/>
      <w:szCs w:val="20"/>
    </w:rPr>
  </w:style>
  <w:style w:type="character" w:styleId="Strong">
    <w:name w:val="Strong"/>
    <w:basedOn w:val="DefaultParagraphFont"/>
    <w:uiPriority w:val="22"/>
    <w:qFormat/>
    <w:rsid w:val="001A4C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D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C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A4CD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CDA"/>
    <w:rPr>
      <w:rFonts w:ascii="Calibri" w:eastAsia="Calibri" w:hAnsi="Calibri"/>
      <w:b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CDA"/>
    <w:rPr>
      <w:rFonts w:ascii="Calibri" w:eastAsia="Calibri" w:hAnsi="Calibri" w:cs="Times New Roman"/>
      <w:b/>
      <w:bCs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975B0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75B0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C164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88487-3C2B-544B-A9AE-5B33690C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Hamilton</dc:creator>
  <cp:keywords/>
  <dc:description/>
  <cp:lastModifiedBy>Laura Beck</cp:lastModifiedBy>
  <cp:revision>4</cp:revision>
  <dcterms:created xsi:type="dcterms:W3CDTF">2020-06-17T15:27:00Z</dcterms:created>
  <dcterms:modified xsi:type="dcterms:W3CDTF">2020-06-19T02:19:00Z</dcterms:modified>
</cp:coreProperties>
</file>